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3B" w:rsidRDefault="002E013B" w:rsidP="002E01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2E013B" w:rsidRDefault="002E013B" w:rsidP="002E013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E013B">
        <w:rPr>
          <w:rFonts w:ascii="Times New Roman" w:eastAsia="Times New Roman" w:hAnsi="Times New Roman" w:cs="Times New Roman"/>
          <w:b/>
          <w:sz w:val="28"/>
          <w:szCs w:val="24"/>
        </w:rPr>
        <w:t xml:space="preserve">Информация о сроках, местах и порядке подачи и рассмотрения апелляций участников государственной итоговой аттестации в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Ставропольском крае</w:t>
      </w:r>
    </w:p>
    <w:p w:rsidR="002E013B" w:rsidRPr="002E013B" w:rsidRDefault="002E013B" w:rsidP="002E013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E013B" w:rsidRPr="002E013B" w:rsidRDefault="002E013B" w:rsidP="002E01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2E013B">
        <w:rPr>
          <w:rFonts w:ascii="Times New Roman" w:eastAsia="Times New Roman" w:hAnsi="Times New Roman" w:cs="Times New Roman"/>
          <w:sz w:val="28"/>
          <w:szCs w:val="24"/>
        </w:rPr>
        <w:t xml:space="preserve">Участникам государственной итоговой аттестации (ЕГЭ, ОГЭ, ГВЭ)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</w:t>
      </w:r>
      <w:r>
        <w:rPr>
          <w:rFonts w:ascii="Times New Roman" w:eastAsia="Times New Roman" w:hAnsi="Times New Roman" w:cs="Times New Roman"/>
          <w:sz w:val="28"/>
          <w:szCs w:val="24"/>
        </w:rPr>
        <w:t>Ставропольского края</w:t>
      </w:r>
      <w:r w:rsidRPr="002E013B">
        <w:rPr>
          <w:rFonts w:ascii="Times New Roman" w:eastAsia="Times New Roman" w:hAnsi="Times New Roman" w:cs="Times New Roman"/>
          <w:sz w:val="28"/>
          <w:szCs w:val="24"/>
        </w:rPr>
        <w:t xml:space="preserve">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  <w:proofErr w:type="gramEnd"/>
    </w:p>
    <w:p w:rsidR="002E013B" w:rsidRPr="002E013B" w:rsidRDefault="002E013B" w:rsidP="002E01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E013B">
        <w:rPr>
          <w:rFonts w:ascii="Times New Roman" w:eastAsia="Times New Roman" w:hAnsi="Times New Roman" w:cs="Times New Roman"/>
          <w:sz w:val="28"/>
          <w:szCs w:val="24"/>
        </w:rPr>
        <w:t>Апелляции не принимаются:</w:t>
      </w:r>
    </w:p>
    <w:p w:rsidR="002E013B" w:rsidRPr="002E013B" w:rsidRDefault="002E013B" w:rsidP="002E01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E013B">
        <w:rPr>
          <w:rFonts w:ascii="Times New Roman" w:eastAsia="Times New Roman" w:hAnsi="Times New Roman" w:cs="Times New Roman"/>
          <w:sz w:val="28"/>
          <w:szCs w:val="24"/>
        </w:rPr>
        <w:t>по вопросам содержания и структуры контрольных измерительных материалов по учебным предметам;</w:t>
      </w:r>
    </w:p>
    <w:p w:rsidR="002E013B" w:rsidRPr="002E013B" w:rsidRDefault="002E013B" w:rsidP="002E013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E013B">
        <w:rPr>
          <w:rFonts w:ascii="Times New Roman" w:eastAsia="Times New Roman" w:hAnsi="Times New Roman" w:cs="Times New Roman"/>
          <w:sz w:val="28"/>
          <w:szCs w:val="24"/>
        </w:rPr>
        <w:t>по вопросам, связанным с нарушением участником ГИА установленного порядка проведения ГИА и неправильным оформлением экзаменационной работы.</w:t>
      </w:r>
    </w:p>
    <w:p w:rsidR="002E013B" w:rsidRPr="002E013B" w:rsidRDefault="002E013B" w:rsidP="002E013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E013B">
        <w:rPr>
          <w:rFonts w:ascii="Times New Roman" w:eastAsia="Times New Roman" w:hAnsi="Times New Roman" w:cs="Times New Roman"/>
          <w:sz w:val="28"/>
          <w:szCs w:val="24"/>
        </w:rPr>
        <w:t>Апелляцию о нарушении установленного порядка проведения ГИА по учебному предмету участник ГИА подает в день проведения экзамена по соответствующему учебному предмету члену (уполномоченному представителю) ГЭК, не покидая ППЭ.</w:t>
      </w:r>
    </w:p>
    <w:p w:rsidR="002E013B" w:rsidRPr="002E013B" w:rsidRDefault="002E013B" w:rsidP="002E013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E013B">
        <w:rPr>
          <w:rFonts w:ascii="Times New Roman" w:eastAsia="Times New Roman" w:hAnsi="Times New Roman" w:cs="Times New Roman"/>
          <w:sz w:val="28"/>
          <w:szCs w:val="24"/>
        </w:rPr>
        <w:t>В целях проверки изложенных в апелляции сведений о нарушении установленного порядка проведения ГИА членом (уполномоченным представителем)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(уполномоченным представителем) ГЭК в конфликтную комиссию.</w:t>
      </w:r>
    </w:p>
    <w:p w:rsidR="002E013B" w:rsidRPr="002E013B" w:rsidRDefault="002E013B" w:rsidP="002E013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E013B">
        <w:rPr>
          <w:rFonts w:ascii="Times New Roman" w:eastAsia="Times New Roman" w:hAnsi="Times New Roman" w:cs="Times New Roman"/>
          <w:sz w:val="28"/>
          <w:szCs w:val="24"/>
        </w:rPr>
        <w:t>Конфликтная комиссия рассматривает апелляцию о нарушении установленного порядка проведения ГИА в течение</w:t>
      </w:r>
      <w:r w:rsidRPr="002E013B">
        <w:rPr>
          <w:rFonts w:ascii="Times New Roman" w:eastAsia="Times New Roman" w:hAnsi="Times New Roman" w:cs="Times New Roman"/>
          <w:i/>
          <w:iCs/>
          <w:sz w:val="28"/>
          <w:szCs w:val="24"/>
        </w:rPr>
        <w:t> двух рабочих дней</w:t>
      </w:r>
      <w:r w:rsidRPr="002E013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E013B" w:rsidRPr="002E013B" w:rsidRDefault="002E013B" w:rsidP="002E013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E013B">
        <w:rPr>
          <w:rFonts w:ascii="Times New Roman" w:eastAsia="Times New Roman" w:hAnsi="Times New Roman" w:cs="Times New Roman"/>
          <w:sz w:val="28"/>
          <w:szCs w:val="24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2E013B" w:rsidRPr="002E013B" w:rsidRDefault="002E013B" w:rsidP="002E01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E013B">
        <w:rPr>
          <w:rFonts w:ascii="Times New Roman" w:eastAsia="Times New Roman" w:hAnsi="Times New Roman" w:cs="Times New Roman"/>
          <w:sz w:val="28"/>
          <w:szCs w:val="24"/>
        </w:rPr>
        <w:t>об отклонении апелляции;</w:t>
      </w:r>
    </w:p>
    <w:p w:rsidR="002E013B" w:rsidRPr="002E013B" w:rsidRDefault="002E013B" w:rsidP="002E01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E013B">
        <w:rPr>
          <w:rFonts w:ascii="Times New Roman" w:eastAsia="Times New Roman" w:hAnsi="Times New Roman" w:cs="Times New Roman"/>
          <w:sz w:val="28"/>
          <w:szCs w:val="24"/>
        </w:rPr>
        <w:t>об удовлетворении апелляции.</w:t>
      </w:r>
    </w:p>
    <w:p w:rsidR="002E013B" w:rsidRPr="002E013B" w:rsidRDefault="002E013B" w:rsidP="002E013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E013B">
        <w:rPr>
          <w:rFonts w:ascii="Times New Roman" w:eastAsia="Times New Roman" w:hAnsi="Times New Roman" w:cs="Times New Roman"/>
          <w:sz w:val="28"/>
          <w:szCs w:val="24"/>
        </w:rPr>
        <w:t>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предусмотренный единым расписанием ЕГЭ, ОГЭ, ГВЭ.</w:t>
      </w:r>
    </w:p>
    <w:p w:rsidR="002E013B" w:rsidRDefault="002E013B" w:rsidP="002E013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E013B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Апелляция о несогласии с выставленными баллами может быть подана в течение двух рабочих дней со дня объявления результатов ГИА по соответствующему учебному предмету.</w:t>
      </w:r>
      <w:r w:rsidRPr="002E013B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2E013B" w:rsidRPr="002E013B" w:rsidRDefault="002E013B" w:rsidP="002E013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E013B">
        <w:rPr>
          <w:rFonts w:ascii="Times New Roman" w:eastAsia="Times New Roman" w:hAnsi="Times New Roman" w:cs="Times New Roman"/>
          <w:sz w:val="28"/>
          <w:szCs w:val="24"/>
        </w:rPr>
        <w:t>Апелляция о несогласии с выставленными баллами подается:</w:t>
      </w:r>
    </w:p>
    <w:p w:rsidR="002E013B" w:rsidRPr="002E013B" w:rsidRDefault="002E013B" w:rsidP="002E013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E013B">
        <w:rPr>
          <w:rFonts w:ascii="Times New Roman" w:eastAsia="Times New Roman" w:hAnsi="Times New Roman" w:cs="Times New Roman"/>
          <w:sz w:val="28"/>
          <w:szCs w:val="24"/>
        </w:rPr>
        <w:lastRenderedPageBreak/>
        <w:t>обучающимися – руководителю образовательной организации, где они обучались;</w:t>
      </w:r>
    </w:p>
    <w:p w:rsidR="002E013B" w:rsidRPr="002E013B" w:rsidRDefault="002E013B" w:rsidP="002E013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E013B">
        <w:rPr>
          <w:rFonts w:ascii="Times New Roman" w:eastAsia="Times New Roman" w:hAnsi="Times New Roman" w:cs="Times New Roman"/>
          <w:sz w:val="28"/>
          <w:szCs w:val="24"/>
        </w:rPr>
        <w:t>выпускниками прошлых лет – руководителю образовательной организации, в которой они были зарегистрированы на сдачу ГИА.</w:t>
      </w:r>
    </w:p>
    <w:p w:rsidR="002E013B" w:rsidRPr="002E013B" w:rsidRDefault="002E013B" w:rsidP="002E013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E013B">
        <w:rPr>
          <w:rFonts w:ascii="Times New Roman" w:eastAsia="Times New Roman" w:hAnsi="Times New Roman" w:cs="Times New Roman"/>
          <w:sz w:val="28"/>
          <w:szCs w:val="24"/>
        </w:rPr>
        <w:t xml:space="preserve">Руководитель образовательной организации незамедлительно передает апелляцию в конфликтную комиссию. Конфликтная комиссия рассматривает апелляцию </w:t>
      </w:r>
      <w:proofErr w:type="gramStart"/>
      <w:r w:rsidRPr="002E013B">
        <w:rPr>
          <w:rFonts w:ascii="Times New Roman" w:eastAsia="Times New Roman" w:hAnsi="Times New Roman" w:cs="Times New Roman"/>
          <w:sz w:val="28"/>
          <w:szCs w:val="24"/>
        </w:rPr>
        <w:t>о несогласии с вставленными баллами в течение четырех рабочих дней с момента ее поступления в конфликтную комиссию</w:t>
      </w:r>
      <w:proofErr w:type="gramEnd"/>
      <w:r w:rsidRPr="002E013B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2E013B">
        <w:rPr>
          <w:rFonts w:ascii="Times New Roman" w:eastAsia="Times New Roman" w:hAnsi="Times New Roman" w:cs="Times New Roman"/>
          <w:sz w:val="28"/>
          <w:szCs w:val="24"/>
        </w:rPr>
        <w:br/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2E013B" w:rsidRPr="002E013B" w:rsidRDefault="002E013B" w:rsidP="002E013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E013B">
        <w:rPr>
          <w:rFonts w:ascii="Times New Roman" w:eastAsia="Times New Roman" w:hAnsi="Times New Roman" w:cs="Times New Roman"/>
          <w:sz w:val="28"/>
          <w:szCs w:val="24"/>
        </w:rPr>
        <w:t>об отклонении апелляции и сохранении выставленных баллов;</w:t>
      </w:r>
    </w:p>
    <w:p w:rsidR="002E013B" w:rsidRPr="002E013B" w:rsidRDefault="002E013B" w:rsidP="002E013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E013B">
        <w:rPr>
          <w:rFonts w:ascii="Times New Roman" w:eastAsia="Times New Roman" w:hAnsi="Times New Roman" w:cs="Times New Roman"/>
          <w:sz w:val="28"/>
          <w:szCs w:val="24"/>
        </w:rPr>
        <w:t>об удовлетворении апелляции и изменении баллов.</w:t>
      </w:r>
    </w:p>
    <w:p w:rsidR="002E013B" w:rsidRPr="002E013B" w:rsidRDefault="002E013B" w:rsidP="002E013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E013B">
        <w:rPr>
          <w:rFonts w:ascii="Times New Roman" w:eastAsia="Times New Roman" w:hAnsi="Times New Roman" w:cs="Times New Roman"/>
          <w:sz w:val="28"/>
          <w:szCs w:val="24"/>
        </w:rPr>
        <w:t>При рассмотрении апелляции о несогласии с выставленными баллами конфликтная комиссия запрашивает в РЦОИ, предметной комиссии  распечатанные изображения экзаменационной работы, копии протоколов проверки экзаменационной работы, КИМ, тексты, темы, задания, билеты,  выполнявшиеся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Участник ГИА письменно подтверждает, что ему предъявлены изображения выполненной им работы, файлы с цифровой записью его устного ответа.</w:t>
      </w:r>
    </w:p>
    <w:p w:rsidR="002E013B" w:rsidRPr="002E013B" w:rsidRDefault="002E013B" w:rsidP="002E013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E013B">
        <w:rPr>
          <w:rFonts w:ascii="Times New Roman" w:eastAsia="Times New Roman" w:hAnsi="Times New Roman" w:cs="Times New Roman"/>
          <w:sz w:val="28"/>
          <w:szCs w:val="24"/>
        </w:rPr>
        <w:t>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</w:t>
      </w:r>
    </w:p>
    <w:p w:rsidR="002E013B" w:rsidRPr="002E013B" w:rsidRDefault="002E013B" w:rsidP="002E013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E013B">
        <w:rPr>
          <w:rFonts w:ascii="Times New Roman" w:eastAsia="Times New Roman" w:hAnsi="Times New Roman" w:cs="Times New Roman"/>
          <w:sz w:val="28"/>
          <w:szCs w:val="24"/>
        </w:rPr>
        <w:t>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министерством образования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Ставропольского края</w:t>
      </w:r>
      <w:r w:rsidRPr="002E013B">
        <w:rPr>
          <w:rFonts w:ascii="Times New Roman" w:eastAsia="Times New Roman" w:hAnsi="Times New Roman" w:cs="Times New Roman"/>
          <w:sz w:val="28"/>
          <w:szCs w:val="24"/>
        </w:rPr>
        <w:t xml:space="preserve">, должностные лица </w:t>
      </w:r>
      <w:proofErr w:type="spellStart"/>
      <w:r w:rsidRPr="002E013B">
        <w:rPr>
          <w:rFonts w:ascii="Times New Roman" w:eastAsia="Times New Roman" w:hAnsi="Times New Roman" w:cs="Times New Roman"/>
          <w:sz w:val="28"/>
          <w:szCs w:val="24"/>
        </w:rPr>
        <w:t>Рособрнадзора</w:t>
      </w:r>
      <w:proofErr w:type="spellEnd"/>
      <w:r w:rsidRPr="002E013B">
        <w:rPr>
          <w:rFonts w:ascii="Times New Roman" w:eastAsia="Times New Roman" w:hAnsi="Times New Roman" w:cs="Times New Roman"/>
          <w:sz w:val="28"/>
          <w:szCs w:val="24"/>
        </w:rPr>
        <w:t xml:space="preserve">, министерства образования </w:t>
      </w:r>
      <w:r>
        <w:rPr>
          <w:rFonts w:ascii="Times New Roman" w:eastAsia="Times New Roman" w:hAnsi="Times New Roman" w:cs="Times New Roman"/>
          <w:sz w:val="28"/>
          <w:szCs w:val="24"/>
        </w:rPr>
        <w:t>Ставропольского края</w:t>
      </w:r>
      <w:r w:rsidRPr="002E013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E013B" w:rsidRPr="002E013B" w:rsidRDefault="002E013B" w:rsidP="002E013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2E013B">
        <w:rPr>
          <w:rFonts w:ascii="Times New Roman" w:eastAsia="Times New Roman" w:hAnsi="Times New Roman" w:cs="Times New Roman"/>
          <w:sz w:val="28"/>
          <w:szCs w:val="24"/>
        </w:rPr>
        <w:t>Рассмотрение апелляций проводится в спокойной и доброжелательной обстановке.</w:t>
      </w:r>
    </w:p>
    <w:p w:rsidR="00BA299D" w:rsidRPr="002E013B" w:rsidRDefault="00BA299D" w:rsidP="002E013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A299D" w:rsidRPr="002E013B" w:rsidSect="002E01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7C66"/>
    <w:multiLevelType w:val="multilevel"/>
    <w:tmpl w:val="468E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FE49D2"/>
    <w:multiLevelType w:val="multilevel"/>
    <w:tmpl w:val="8EF6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D57F74"/>
    <w:multiLevelType w:val="multilevel"/>
    <w:tmpl w:val="D3CE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6F0D17"/>
    <w:multiLevelType w:val="multilevel"/>
    <w:tmpl w:val="F32A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13B"/>
    <w:rsid w:val="002E013B"/>
    <w:rsid w:val="00BA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E013B"/>
    <w:rPr>
      <w:i/>
      <w:iCs/>
    </w:rPr>
  </w:style>
  <w:style w:type="character" w:styleId="a5">
    <w:name w:val="Strong"/>
    <w:basedOn w:val="a0"/>
    <w:uiPriority w:val="22"/>
    <w:qFormat/>
    <w:rsid w:val="002E01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2019-04-24T10:49:00Z</dcterms:created>
  <dcterms:modified xsi:type="dcterms:W3CDTF">2019-04-24T10:53:00Z</dcterms:modified>
</cp:coreProperties>
</file>