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2" w:rsidRDefault="00C54CF1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среднего </w:t>
      </w:r>
      <w:r>
        <w:rPr>
          <w:color w:val="001F5F"/>
        </w:rPr>
        <w:t xml:space="preserve">общего </w:t>
      </w:r>
      <w:r>
        <w:rPr>
          <w:color w:val="001F5F"/>
        </w:rPr>
        <w:t xml:space="preserve">образования </w:t>
      </w:r>
      <w:r>
        <w:rPr>
          <w:color w:val="001F5F"/>
        </w:rPr>
        <w:t>(10</w:t>
      </w:r>
      <w:r>
        <w:rPr>
          <w:color w:val="001F5F"/>
        </w:rPr>
        <w:t xml:space="preserve">–11 </w:t>
      </w:r>
      <w:r>
        <w:rPr>
          <w:color w:val="001F5F"/>
        </w:rPr>
        <w:t>классы)</w:t>
      </w:r>
    </w:p>
    <w:p w:rsidR="00CF19C2" w:rsidRDefault="00C54CF1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54CF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54CF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Аннотация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z w:val="28"/>
              </w:rPr>
              <w:t xml:space="preserve">рабочей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54CF1" w:rsidRDefault="00C54CF1" w:rsidP="00C54CF1">
            <w:pPr>
              <w:pStyle w:val="TableParagraph"/>
              <w:spacing w:before="1"/>
              <w:ind w:left="923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CF19C2" w:rsidRDefault="00C54CF1" w:rsidP="00C54CF1">
            <w:pPr>
              <w:pStyle w:val="TableParagraph"/>
              <w:spacing w:before="1"/>
              <w:ind w:left="923" w:right="492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</w:t>
            </w:r>
            <w:r>
              <w:rPr>
                <w:sz w:val="24"/>
              </w:rPr>
              <w:t>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C54CF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</w:t>
            </w:r>
            <w:r>
              <w:rPr>
                <w:sz w:val="24"/>
              </w:rPr>
              <w:t>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</w:t>
            </w:r>
            <w:r>
              <w:rPr>
                <w:sz w:val="24"/>
              </w:rPr>
              <w:t>ммывыделяетсятрисквозныелинии:«Языкиречь.Культураречи»,«Речь.Речевоеобщение.Текст»,</w:t>
            </w:r>
          </w:p>
          <w:p w:rsidR="00CF19C2" w:rsidRDefault="00C54CF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C54CF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C54CF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</w:t>
            </w:r>
            <w:r>
              <w:rPr>
                <w:sz w:val="24"/>
              </w:rPr>
              <w:t>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</w:t>
            </w:r>
            <w:r>
              <w:rPr>
                <w:sz w:val="24"/>
              </w:rPr>
              <w:t>язательной части ООПСОО.</w:t>
            </w:r>
            <w:proofErr w:type="gramEnd"/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</w:t>
            </w:r>
            <w:proofErr w:type="spellStart"/>
            <w:r>
              <w:rPr>
                <w:sz w:val="24"/>
              </w:rPr>
              <w:t>ХIХ-началаХХIвека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</w:t>
            </w:r>
            <w:r>
              <w:rPr>
                <w:sz w:val="24"/>
              </w:rPr>
              <w:t xml:space="preserve">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</w:t>
            </w:r>
            <w:r>
              <w:rPr>
                <w:sz w:val="24"/>
              </w:rPr>
              <w:t xml:space="preserve">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</w:t>
            </w:r>
            <w:r>
              <w:rPr>
                <w:sz w:val="24"/>
              </w:rPr>
              <w:t>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C54C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CF1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</w:t>
            </w:r>
            <w:r>
              <w:rPr>
                <w:sz w:val="24"/>
              </w:rPr>
              <w:t xml:space="preserve">арте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</w:t>
            </w:r>
            <w:proofErr w:type="spellStart"/>
            <w:r>
              <w:rPr>
                <w:sz w:val="24"/>
              </w:rPr>
              <w:t>юстицииРоссийской</w:t>
            </w:r>
            <w:proofErr w:type="spellEnd"/>
            <w:r>
              <w:rPr>
                <w:sz w:val="24"/>
              </w:rPr>
              <w:t xml:space="preserve"> Федерации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. номер 24480), с учётом Концепции преподавания русского языка </w:t>
            </w:r>
            <w:proofErr w:type="spellStart"/>
            <w:r>
              <w:rPr>
                <w:sz w:val="24"/>
              </w:rPr>
              <w:t>илитературы</w:t>
            </w:r>
            <w:proofErr w:type="spellEnd"/>
            <w:r>
              <w:rPr>
                <w:sz w:val="24"/>
              </w:rPr>
              <w:t xml:space="preserve"> в Российской Федерации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9апреля2016 г.№637-р).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>
              <w:rPr>
                <w:sz w:val="24"/>
              </w:rPr>
              <w:t>иизучение</w:t>
            </w:r>
            <w:proofErr w:type="spellEnd"/>
            <w:r>
              <w:rPr>
                <w:sz w:val="24"/>
              </w:rPr>
              <w:t xml:space="preserve"> выдающихся произведений отечественной и зарубежной литерату</w:t>
            </w:r>
            <w:r>
              <w:rPr>
                <w:sz w:val="24"/>
              </w:rPr>
              <w:t xml:space="preserve">ры второй половины ХIХ — </w:t>
            </w:r>
            <w:proofErr w:type="spellStart"/>
            <w:r>
              <w:rPr>
                <w:sz w:val="24"/>
              </w:rPr>
              <w:t>началаХХI</w:t>
            </w:r>
            <w:proofErr w:type="spellEnd"/>
            <w:r>
              <w:rPr>
                <w:sz w:val="24"/>
              </w:rPr>
              <w:t xml:space="preserve">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углубление восприятия и анализ художественных </w:t>
            </w:r>
            <w:proofErr w:type="spellStart"/>
            <w:r>
              <w:rPr>
                <w:sz w:val="24"/>
              </w:rPr>
              <w:t>произведенийв</w:t>
            </w:r>
            <w:proofErr w:type="spellEnd"/>
            <w:r>
              <w:rPr>
                <w:sz w:val="24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</w:t>
            </w:r>
            <w:r>
              <w:rPr>
                <w:sz w:val="24"/>
              </w:rPr>
              <w:t>ямистаршеклассников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хлитературнымразвитием,жизненнымичитательскимопытом.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>
              <w:rPr>
                <w:sz w:val="24"/>
              </w:rPr>
              <w:t>ккурсулитературы</w:t>
            </w:r>
            <w:proofErr w:type="spellEnd"/>
            <w:r>
              <w:rPr>
                <w:sz w:val="24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>
              <w:rPr>
                <w:sz w:val="24"/>
              </w:rPr>
              <w:t>про</w:t>
            </w:r>
            <w:r>
              <w:rPr>
                <w:sz w:val="24"/>
              </w:rPr>
              <w:t>цессеизучения</w:t>
            </w:r>
            <w:proofErr w:type="spellEnd"/>
            <w:r>
              <w:rPr>
                <w:sz w:val="24"/>
              </w:rPr>
              <w:t xml:space="preserve">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proofErr w:type="spellStart"/>
            <w:r>
              <w:rPr>
                <w:sz w:val="24"/>
              </w:rPr>
              <w:t>курсомрусского</w:t>
            </w:r>
            <w:proofErr w:type="spellEnd"/>
            <w:r>
              <w:rPr>
                <w:sz w:val="24"/>
              </w:rPr>
              <w:t xml:space="preserve"> языка, истории и предметов художественного цикла, с разными разделами филологической науки </w:t>
            </w:r>
            <w:proofErr w:type="spellStart"/>
            <w:r>
              <w:rPr>
                <w:sz w:val="24"/>
              </w:rPr>
              <w:t>ивидами</w:t>
            </w:r>
            <w:proofErr w:type="spellEnd"/>
            <w:r>
              <w:rPr>
                <w:sz w:val="24"/>
              </w:rPr>
              <w:t xml:space="preserve"> искусств на основе использования как аппа</w:t>
            </w:r>
            <w:r>
              <w:rPr>
                <w:sz w:val="24"/>
              </w:rPr>
              <w:t>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азвитиюуменийквалифицированногочитателя,способногокглубокомувосприятию,пониманиюиинтерпретациипроизведений художеств</w:t>
            </w:r>
            <w:r>
              <w:rPr>
                <w:sz w:val="24"/>
              </w:rPr>
              <w:t>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 xml:space="preserve">ачала ХХI века, представлены разделы, включающие произведения литератур народов России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</w:t>
            </w:r>
            <w:r>
              <w:rPr>
                <w:sz w:val="24"/>
              </w:rPr>
              <w:t>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C54CF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54CF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</w:t>
            </w:r>
            <w:r>
              <w:rPr>
                <w:sz w:val="24"/>
              </w:rPr>
              <w:t xml:space="preserve">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</w:t>
            </w:r>
            <w:r>
              <w:rPr>
                <w:sz w:val="24"/>
              </w:rPr>
              <w:t>ельной</w:t>
            </w:r>
            <w:proofErr w:type="spellEnd"/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</w:t>
            </w:r>
            <w:r>
              <w:rPr>
                <w:sz w:val="24"/>
              </w:rPr>
              <w:t xml:space="preserve">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</w:t>
            </w:r>
            <w:r>
              <w:rPr>
                <w:sz w:val="24"/>
              </w:rPr>
              <w:t>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аннаяцельпредполагаетформирование у обучающихся целостной кар</w:t>
            </w:r>
            <w:r>
              <w:rPr>
                <w:sz w:val="24"/>
              </w:rPr>
              <w:t xml:space="preserve">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C54CF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</w:t>
            </w:r>
            <w:r>
              <w:rPr>
                <w:sz w:val="24"/>
              </w:rPr>
              <w:t>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C54CF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CF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 xml:space="preserve">Обществознание»науровнеосновногообщегообразования составлена на основе положений и требований к результатам освоения основной </w:t>
            </w:r>
            <w:r>
              <w:rPr>
                <w:sz w:val="24"/>
              </w:rPr>
              <w:t>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C54CF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</w:t>
            </w:r>
            <w:r>
              <w:rPr>
                <w:sz w:val="24"/>
              </w:rPr>
              <w:t>программыосновногообщегообразования.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босновахконституционногостроянашейстраны,правахиобязанностяхчеловекаигражданина,способ</w:t>
            </w:r>
            <w:r>
              <w:rPr>
                <w:sz w:val="24"/>
              </w:rPr>
              <w:t xml:space="preserve">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</w:t>
            </w:r>
            <w:r>
              <w:rPr>
                <w:sz w:val="24"/>
              </w:rPr>
              <w:t>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C54CF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Обществознание»содействуетвхождениюобучающихся</w:t>
            </w:r>
            <w:r>
              <w:rPr>
                <w:sz w:val="24"/>
              </w:rPr>
              <w:t xml:space="preserve">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</w:t>
            </w:r>
            <w:r>
              <w:rPr>
                <w:sz w:val="24"/>
              </w:rPr>
              <w:t xml:space="preserve">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CF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</w:t>
            </w:r>
            <w:r>
              <w:rPr>
                <w:sz w:val="24"/>
              </w:rPr>
              <w:t>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>духовно-нравственногоразвития,воспитанияисоциализацииобучающихся,представленнойвфедеральнойпрограммевоспитани</w:t>
            </w:r>
            <w:r>
              <w:rPr>
                <w:sz w:val="24"/>
              </w:rPr>
              <w:t xml:space="preserve">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</w:t>
            </w:r>
            <w:r>
              <w:rPr>
                <w:sz w:val="24"/>
              </w:rPr>
              <w:t>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</w:t>
            </w:r>
            <w:r>
              <w:rPr>
                <w:sz w:val="24"/>
              </w:rPr>
              <w:t>географическихподходахкустойчивомуразвитиютерриторий.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</w:t>
            </w:r>
            <w:r>
              <w:rPr>
                <w:sz w:val="24"/>
              </w:rPr>
              <w:t>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C54CF1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C54CF1" w:rsidP="00C54CF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безопасности 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</w:t>
            </w:r>
            <w:r>
              <w:rPr>
                <w:sz w:val="24"/>
              </w:rPr>
              <w:t>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C54CF1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</w:t>
            </w:r>
            <w:r>
              <w:rPr>
                <w:sz w:val="24"/>
              </w:rPr>
              <w:t>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</w:t>
            </w:r>
            <w:r>
              <w:rPr>
                <w:sz w:val="24"/>
              </w:rPr>
              <w:t>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</w:t>
            </w:r>
            <w:r>
              <w:rPr>
                <w:sz w:val="24"/>
              </w:rPr>
              <w:t>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C54CF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C54CF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</w:t>
            </w:r>
            <w:r>
              <w:rPr>
                <w:sz w:val="24"/>
              </w:rPr>
              <w:t>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C54CF1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C54CF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C54CF1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</w:t>
            </w:r>
            <w:r>
              <w:rPr>
                <w:sz w:val="24"/>
              </w:rPr>
              <w:t>ностьвприроднойсреде»</w:t>
            </w:r>
          </w:p>
          <w:p w:rsidR="00CF19C2" w:rsidRDefault="00C54CF1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C54CF1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C54CF1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</w:t>
            </w:r>
            <w:r>
              <w:rPr>
                <w:sz w:val="24"/>
              </w:rPr>
              <w:t>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C54CF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</w:t>
            </w:r>
            <w:r>
              <w:rPr>
                <w:sz w:val="24"/>
              </w:rPr>
              <w:t>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</w:t>
            </w:r>
            <w:r>
              <w:rPr>
                <w:sz w:val="24"/>
              </w:rPr>
              <w:t xml:space="preserve">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</w:t>
            </w:r>
            <w:r>
              <w:rPr>
                <w:sz w:val="24"/>
              </w:rPr>
              <w:t>продолжительностью35часов.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CF1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</w:t>
            </w:r>
            <w:r>
              <w:rPr>
                <w:sz w:val="24"/>
              </w:rPr>
              <w:t>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</w:t>
            </w:r>
            <w:r>
              <w:rPr>
                <w:sz w:val="24"/>
              </w:rPr>
              <w:t>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КонцепцииразвитияматематическогообразованиявРоссийскойФедерации»</w:t>
            </w:r>
            <w:r>
              <w:rPr>
                <w:sz w:val="24"/>
              </w:rPr>
              <w:t xml:space="preserve">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</w:t>
            </w:r>
            <w:r>
              <w:rPr>
                <w:sz w:val="24"/>
              </w:rPr>
              <w:t>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</w:t>
            </w:r>
            <w:r>
              <w:rPr>
                <w:sz w:val="24"/>
              </w:rPr>
              <w:t xml:space="preserve">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</w:t>
            </w:r>
            <w:r>
              <w:rPr>
                <w:sz w:val="24"/>
              </w:rPr>
              <w:t>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</w:t>
            </w:r>
            <w:r>
              <w:rPr>
                <w:sz w:val="24"/>
              </w:rPr>
              <w:t>сяповсемгодамобучениянауровнесреднегообразования.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</w:t>
            </w:r>
            <w:r>
              <w:rPr>
                <w:sz w:val="24"/>
              </w:rPr>
              <w:t>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</w:t>
            </w:r>
            <w:r>
              <w:rPr>
                <w:sz w:val="24"/>
              </w:rPr>
              <w:t>50учебныхчасов:</w:t>
            </w:r>
          </w:p>
          <w:p w:rsidR="00CF19C2" w:rsidRDefault="00C54CF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C54CF1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54CF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</w:t>
            </w:r>
            <w:r>
              <w:rPr>
                <w:sz w:val="24"/>
              </w:rPr>
              <w:t>дляповседневнойжизнииобщегоразвития,которыевключаютвсебя: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</w:t>
            </w:r>
            <w:r>
              <w:rPr>
                <w:sz w:val="24"/>
              </w:rPr>
              <w:t>асти;</w:t>
            </w:r>
          </w:p>
          <w:p w:rsidR="00CF19C2" w:rsidRDefault="00C54CF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C54CF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</w:t>
            </w:r>
            <w:r>
              <w:rPr>
                <w:sz w:val="24"/>
              </w:rPr>
              <w:t>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54CF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</w:t>
            </w:r>
            <w:r>
              <w:rPr>
                <w:sz w:val="24"/>
              </w:rPr>
              <w:t>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</w:t>
            </w:r>
            <w:r>
              <w:rPr>
                <w:sz w:val="24"/>
              </w:rPr>
              <w:t>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C54CF1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гуманитарного, </w:t>
            </w:r>
            <w:proofErr w:type="spellStart"/>
            <w:r>
              <w:rPr>
                <w:sz w:val="24"/>
              </w:rPr>
              <w:t>социа</w:t>
            </w:r>
            <w:r>
              <w:rPr>
                <w:sz w:val="24"/>
              </w:rPr>
              <w:t>льно-экономическогоитехнологическогопрофилей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54CF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Биология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</w:t>
            </w:r>
            <w:r>
              <w:rPr>
                <w:sz w:val="24"/>
              </w:rPr>
              <w:t>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</w:t>
            </w:r>
            <w:r>
              <w:rPr>
                <w:sz w:val="24"/>
              </w:rPr>
              <w:t>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</w:t>
            </w:r>
            <w:r>
              <w:rPr>
                <w:sz w:val="24"/>
              </w:rPr>
              <w:t>общим,среднимобщим,средним</w:t>
            </w:r>
          </w:p>
          <w:p w:rsidR="00CF19C2" w:rsidRDefault="00C54CF1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</w:t>
            </w:r>
            <w:r>
              <w:rPr>
                <w:sz w:val="24"/>
              </w:rPr>
              <w:t>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</w:t>
            </w:r>
            <w:r>
              <w:rPr>
                <w:sz w:val="24"/>
              </w:rPr>
              <w:t xml:space="preserve">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10классеизучаютсяосновымолекулярнойиклеточнойбиологии,эмбриологи</w:t>
            </w:r>
            <w:r>
              <w:rPr>
                <w:sz w:val="24"/>
              </w:rPr>
              <w:t xml:space="preserve">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C54CF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</w:t>
            </w:r>
            <w:r>
              <w:rPr>
                <w:sz w:val="24"/>
              </w:rPr>
              <w:t xml:space="preserve">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</w:t>
            </w:r>
            <w:r>
              <w:rPr>
                <w:sz w:val="24"/>
              </w:rPr>
              <w:t xml:space="preserve">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54CF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>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</w:t>
            </w:r>
            <w:r>
              <w:rPr>
                <w:sz w:val="24"/>
              </w:rPr>
              <w:t xml:space="preserve">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C54CF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</w:t>
            </w:r>
            <w:r>
              <w:rPr>
                <w:sz w:val="24"/>
              </w:rPr>
              <w:t xml:space="preserve">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</w:t>
            </w:r>
            <w:r>
              <w:rPr>
                <w:sz w:val="24"/>
              </w:rPr>
              <w:t>зейфизикисестественно-научнымиучебными предметами.</w:t>
            </w:r>
          </w:p>
          <w:p w:rsidR="00CF19C2" w:rsidRDefault="00C54CF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</w:t>
            </w:r>
            <w:r>
              <w:rPr>
                <w:sz w:val="24"/>
              </w:rPr>
              <w:t xml:space="preserve">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C54CF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</w:t>
            </w:r>
            <w:r>
              <w:rPr>
                <w:sz w:val="24"/>
              </w:rPr>
              <w:t>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CF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</w:t>
            </w:r>
            <w:r>
              <w:rPr>
                <w:sz w:val="24"/>
              </w:rPr>
              <w:t xml:space="preserve">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</w:t>
            </w:r>
            <w:r>
              <w:rPr>
                <w:sz w:val="24"/>
              </w:rPr>
              <w:t>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C54CF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</w:t>
            </w:r>
            <w:r>
              <w:rPr>
                <w:sz w:val="24"/>
              </w:rPr>
              <w:t>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</w:t>
            </w:r>
            <w:r>
              <w:rPr>
                <w:sz w:val="24"/>
              </w:rPr>
              <w:t>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олучатбазовыепредставленияономенклатуре, изомерии, способах получения и химических свойствах органических соединений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 xml:space="preserve">предмета«Химия»являютсябазовыекурсы—«Органическаяхимия» и «Общая и неорганическая химия», основным </w:t>
            </w:r>
            <w:r>
              <w:rPr>
                <w:sz w:val="24"/>
              </w:rPr>
              <w:t>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C54CF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</w:t>
            </w:r>
            <w:r>
              <w:rPr>
                <w:sz w:val="24"/>
              </w:rPr>
              <w:t>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CF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редставленных </w:t>
            </w:r>
            <w:r>
              <w:rPr>
                <w:sz w:val="24"/>
              </w:rPr>
              <w:t>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C54CF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>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</w:t>
            </w:r>
            <w:r>
              <w:rPr>
                <w:sz w:val="24"/>
              </w:rPr>
              <w:t xml:space="preserve">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C54CF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</w:t>
            </w:r>
            <w:r>
              <w:rPr>
                <w:sz w:val="24"/>
              </w:rPr>
              <w:t>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C54CF1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</w:t>
            </w:r>
            <w:r>
              <w:rPr>
                <w:sz w:val="24"/>
              </w:rPr>
              <w:t>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420335" w:rsidRDefault="00420335" w:rsidP="00C54CF1"/>
    <w:sectPr w:rsidR="00420335" w:rsidSect="005455CA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420335"/>
    <w:rsid w:val="005455CA"/>
    <w:rsid w:val="006A3177"/>
    <w:rsid w:val="00C54CF1"/>
    <w:rsid w:val="00C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5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55CA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5455CA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455CA"/>
  </w:style>
  <w:style w:type="paragraph" w:customStyle="1" w:styleId="TableParagraph">
    <w:name w:val="Table Paragraph"/>
    <w:basedOn w:val="a"/>
    <w:uiPriority w:val="1"/>
    <w:qFormat/>
    <w:rsid w:val="00545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3656</Words>
  <Characters>20844</Characters>
  <Application>Microsoft Office Word</Application>
  <DocSecurity>0</DocSecurity>
  <Lines>173</Lines>
  <Paragraphs>48</Paragraphs>
  <ScaleCrop>false</ScaleCrop>
  <Company/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</cp:lastModifiedBy>
  <cp:revision>2</cp:revision>
  <dcterms:created xsi:type="dcterms:W3CDTF">2023-11-14T13:22:00Z</dcterms:created>
  <dcterms:modified xsi:type="dcterms:W3CDTF">2023-11-14T13:22:00Z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