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12" w:rsidRPr="000F7012" w:rsidRDefault="000F7012" w:rsidP="000F7012">
      <w:pPr>
        <w:rPr>
          <w:rFonts w:ascii="Times New Roman" w:hAnsi="Times New Roman" w:cs="Times New Roman"/>
          <w:sz w:val="32"/>
          <w:szCs w:val="28"/>
        </w:rPr>
      </w:pPr>
      <w:r w:rsidRPr="000F7012">
        <w:rPr>
          <w:rFonts w:ascii="Times New Roman" w:hAnsi="Times New Roman" w:cs="Times New Roman"/>
          <w:sz w:val="32"/>
          <w:szCs w:val="28"/>
        </w:rPr>
        <w:drawing>
          <wp:inline distT="0" distB="0" distL="0" distR="0" wp14:anchorId="0425E3FB" wp14:editId="3CA7B6A7">
            <wp:extent cx="609600" cy="609600"/>
            <wp:effectExtent l="0" t="0" r="0" b="0"/>
            <wp:docPr id="5" name="Рисунок 5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012">
        <w:rPr>
          <w:rFonts w:ascii="Times New Roman" w:hAnsi="Times New Roman" w:cs="Times New Roman"/>
          <w:sz w:val="32"/>
          <w:szCs w:val="28"/>
        </w:rPr>
        <w:t xml:space="preserve"> Акция «Узелки добра» </w:t>
      </w:r>
      <w:r w:rsidRPr="000F7012">
        <w:rPr>
          <w:rFonts w:ascii="Times New Roman" w:hAnsi="Times New Roman" w:cs="Times New Roman"/>
          <w:sz w:val="32"/>
          <w:szCs w:val="28"/>
        </w:rPr>
        <w:br/>
      </w:r>
      <w:r w:rsidRPr="000F7012">
        <w:rPr>
          <w:rFonts w:ascii="Times New Roman" w:hAnsi="Times New Roman" w:cs="Times New Roman"/>
          <w:sz w:val="32"/>
          <w:szCs w:val="28"/>
        </w:rPr>
        <w:br/>
        <w:t xml:space="preserve">С самого начала специальной военной операции школьники поддерживают наших солдат и офицеров. </w:t>
      </w:r>
      <w:r w:rsidRPr="000F7012">
        <w:rPr>
          <w:rFonts w:ascii="Times New Roman" w:hAnsi="Times New Roman" w:cs="Times New Roman"/>
          <w:sz w:val="32"/>
          <w:szCs w:val="28"/>
        </w:rPr>
        <w:br/>
      </w:r>
      <w:r w:rsidRPr="000F7012">
        <w:rPr>
          <w:rFonts w:ascii="Times New Roman" w:hAnsi="Times New Roman" w:cs="Times New Roman"/>
          <w:sz w:val="32"/>
          <w:szCs w:val="28"/>
        </w:rPr>
        <w:br/>
        <w:t>Поддержка для участников специальной операции, находящихся вда</w:t>
      </w:r>
      <w:r>
        <w:rPr>
          <w:rFonts w:ascii="Times New Roman" w:hAnsi="Times New Roman" w:cs="Times New Roman"/>
          <w:sz w:val="32"/>
          <w:szCs w:val="28"/>
        </w:rPr>
        <w:t>ли от дома, просто необходима.</w:t>
      </w:r>
      <w:r>
        <w:rPr>
          <w:rFonts w:ascii="Times New Roman" w:hAnsi="Times New Roman" w:cs="Times New Roman"/>
          <w:sz w:val="32"/>
          <w:szCs w:val="28"/>
        </w:rPr>
        <w:br/>
      </w:r>
      <w:r w:rsidRPr="000F7012">
        <w:rPr>
          <w:rFonts w:ascii="Times New Roman" w:hAnsi="Times New Roman" w:cs="Times New Roman"/>
          <w:sz w:val="32"/>
          <w:szCs w:val="28"/>
        </w:rPr>
        <w:t>Обучающиеся нашей школы изготовили окопные свечи</w:t>
      </w:r>
      <w:proofErr w:type="gramStart"/>
      <w:r w:rsidRPr="000F7012">
        <w:rPr>
          <w:rFonts w:ascii="Times New Roman" w:hAnsi="Times New Roman" w:cs="Times New Roman"/>
          <w:sz w:val="32"/>
          <w:szCs w:val="28"/>
        </w:rPr>
        <w:t xml:space="preserve"> .</w:t>
      </w:r>
      <w:proofErr w:type="gramEnd"/>
      <w:r w:rsidRPr="000F7012">
        <w:rPr>
          <w:rFonts w:ascii="Times New Roman" w:hAnsi="Times New Roman" w:cs="Times New Roman"/>
          <w:sz w:val="32"/>
          <w:szCs w:val="28"/>
        </w:rPr>
        <w:t xml:space="preserve"> В народе она называе</w:t>
      </w:r>
      <w:r>
        <w:rPr>
          <w:rFonts w:ascii="Times New Roman" w:hAnsi="Times New Roman" w:cs="Times New Roman"/>
          <w:sz w:val="32"/>
          <w:szCs w:val="28"/>
        </w:rPr>
        <w:t>тся окопная, блиндажная свеча.</w:t>
      </w:r>
      <w:r>
        <w:rPr>
          <w:rFonts w:ascii="Times New Roman" w:hAnsi="Times New Roman" w:cs="Times New Roman"/>
          <w:sz w:val="32"/>
          <w:szCs w:val="28"/>
        </w:rPr>
        <w:br/>
        <w:t xml:space="preserve">  </w:t>
      </w:r>
      <w:r w:rsidRPr="000F7012">
        <w:rPr>
          <w:rFonts w:ascii="Times New Roman" w:hAnsi="Times New Roman" w:cs="Times New Roman"/>
          <w:sz w:val="32"/>
          <w:szCs w:val="28"/>
        </w:rPr>
        <w:t>Окопная свеч</w:t>
      </w:r>
      <w:proofErr w:type="gramStart"/>
      <w:r w:rsidRPr="000F7012">
        <w:rPr>
          <w:rFonts w:ascii="Times New Roman" w:hAnsi="Times New Roman" w:cs="Times New Roman"/>
          <w:sz w:val="32"/>
          <w:szCs w:val="28"/>
        </w:rPr>
        <w:t>а-</w:t>
      </w:r>
      <w:proofErr w:type="gramEnd"/>
      <w:r w:rsidRPr="000F7012">
        <w:rPr>
          <w:rFonts w:ascii="Times New Roman" w:hAnsi="Times New Roman" w:cs="Times New Roman"/>
          <w:sz w:val="32"/>
          <w:szCs w:val="28"/>
        </w:rPr>
        <w:t xml:space="preserve"> это свеча длительного горения, которая может служить источником т</w:t>
      </w:r>
      <w:r>
        <w:rPr>
          <w:rFonts w:ascii="Times New Roman" w:hAnsi="Times New Roman" w:cs="Times New Roman"/>
          <w:sz w:val="32"/>
          <w:szCs w:val="28"/>
        </w:rPr>
        <w:t xml:space="preserve">епла и света несколько часов. </w:t>
      </w:r>
      <w:r>
        <w:rPr>
          <w:rFonts w:ascii="Times New Roman" w:hAnsi="Times New Roman" w:cs="Times New Roman"/>
          <w:sz w:val="32"/>
          <w:szCs w:val="28"/>
        </w:rPr>
        <w:br/>
      </w:r>
      <w:r w:rsidRPr="000F7012">
        <w:rPr>
          <w:rFonts w:ascii="Times New Roman" w:hAnsi="Times New Roman" w:cs="Times New Roman"/>
          <w:sz w:val="32"/>
          <w:szCs w:val="28"/>
        </w:rPr>
        <w:t>Благодаря свече можно разогреть еду, высушить обувь, согреть руки</w:t>
      </w:r>
      <w:r>
        <w:rPr>
          <w:rFonts w:ascii="Times New Roman" w:hAnsi="Times New Roman" w:cs="Times New Roman"/>
          <w:sz w:val="32"/>
          <w:szCs w:val="28"/>
        </w:rPr>
        <w:t>. Такая свеча не боится ветра</w:t>
      </w:r>
      <w:proofErr w:type="gramStart"/>
      <w:r>
        <w:rPr>
          <w:rFonts w:ascii="Times New Roman" w:hAnsi="Times New Roman" w:cs="Times New Roman"/>
          <w:sz w:val="32"/>
          <w:szCs w:val="28"/>
        </w:rPr>
        <w:t>.</w:t>
      </w:r>
      <w:bookmarkStart w:id="0" w:name="_GoBack"/>
      <w:bookmarkEnd w:id="0"/>
      <w:r w:rsidRPr="000F7012">
        <w:rPr>
          <w:rFonts w:ascii="Times New Roman" w:hAnsi="Times New Roman" w:cs="Times New Roman"/>
          <w:sz w:val="32"/>
          <w:szCs w:val="28"/>
        </w:rPr>
        <w:t>О</w:t>
      </w:r>
      <w:proofErr w:type="gramEnd"/>
      <w:r w:rsidRPr="000F7012">
        <w:rPr>
          <w:rFonts w:ascii="Times New Roman" w:hAnsi="Times New Roman" w:cs="Times New Roman"/>
          <w:sz w:val="32"/>
          <w:szCs w:val="28"/>
        </w:rPr>
        <w:t xml:space="preserve">копные свечи станут для солдат доброй весточкой и благодарностью за мирное небо, которое они защищают. </w:t>
      </w:r>
    </w:p>
    <w:p w:rsidR="002025D2" w:rsidRDefault="002025D2"/>
    <w:sectPr w:rsidR="0020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A0"/>
    <w:rsid w:val="000A4EA0"/>
    <w:rsid w:val="000F7012"/>
    <w:rsid w:val="0020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2024-01-25T11:49:00Z</dcterms:created>
  <dcterms:modified xsi:type="dcterms:W3CDTF">2024-01-25T11:50:00Z</dcterms:modified>
</cp:coreProperties>
</file>